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1534" w14:textId="77777777" w:rsidR="00671466" w:rsidRPr="00671466" w:rsidRDefault="00671466" w:rsidP="00671466">
      <w:pPr>
        <w:spacing w:after="0" w:line="240" w:lineRule="auto"/>
        <w:ind w:left="595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14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Приложение № 2 к Положению</w:t>
      </w:r>
    </w:p>
    <w:p w14:paraId="2668169A" w14:textId="77777777" w:rsidR="00671466" w:rsidRPr="00671466" w:rsidRDefault="00671466" w:rsidP="00671466">
      <w:pPr>
        <w:spacing w:after="0" w:line="240" w:lineRule="auto"/>
        <w:ind w:left="5954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67146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 проведении </w:t>
      </w:r>
      <w:r w:rsidRPr="0067146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конкурса поздравительных открыток</w:t>
      </w:r>
    </w:p>
    <w:p w14:paraId="0237D9F5" w14:textId="77777777" w:rsidR="00671466" w:rsidRPr="00671466" w:rsidRDefault="00671466" w:rsidP="00671466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67146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«С Днем Рождения, заповедник!»</w:t>
      </w:r>
    </w:p>
    <w:p w14:paraId="33B12E79" w14:textId="77777777" w:rsidR="00671466" w:rsidRPr="00671466" w:rsidRDefault="00671466" w:rsidP="00671466">
      <w:pPr>
        <w:spacing w:after="0" w:line="240" w:lineRule="auto"/>
        <w:ind w:left="595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F50A0B7" w14:textId="77777777" w:rsidR="00671466" w:rsidRPr="00671466" w:rsidRDefault="00671466" w:rsidP="00671466">
      <w:pPr>
        <w:spacing w:after="0" w:line="240" w:lineRule="auto"/>
        <w:ind w:left="595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a7"/>
        <w:tblW w:w="0" w:type="auto"/>
        <w:tblInd w:w="308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53"/>
      </w:tblGrid>
      <w:tr w:rsidR="00671466" w:rsidRPr="00671466" w14:paraId="7F63EB45" w14:textId="77777777" w:rsidTr="00E52CC7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326545" w14:textId="77777777" w:rsidR="00671466" w:rsidRPr="00671466" w:rsidRDefault="00671466" w:rsidP="006714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Карадагская научная станция им. Т.И. Вяземского – природный заповедник РАН – филиал ФИЦ ИнБЮМ </w:t>
            </w:r>
          </w:p>
        </w:tc>
      </w:tr>
      <w:tr w:rsidR="00671466" w:rsidRPr="00671466" w14:paraId="0582E871" w14:textId="77777777" w:rsidTr="00E52CC7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A2CA" w14:textId="77777777" w:rsidR="00671466" w:rsidRPr="00671466" w:rsidRDefault="00671466" w:rsidP="006714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РК, г. Феодосия, пгт. Курортное, ул. Науки, д. 24. </w:t>
            </w:r>
          </w:p>
        </w:tc>
      </w:tr>
      <w:tr w:rsidR="00671466" w:rsidRPr="00671466" w14:paraId="6C93A81E" w14:textId="77777777" w:rsidTr="00E52CC7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BEE5A" w14:textId="77777777" w:rsidR="00671466" w:rsidRPr="00671466" w:rsidRDefault="00671466" w:rsidP="006714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____________________________________________,</w:t>
            </w:r>
          </w:p>
        </w:tc>
      </w:tr>
      <w:tr w:rsidR="00671466" w:rsidRPr="00671466" w14:paraId="216B4295" w14:textId="77777777" w:rsidTr="00E52CC7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5744A" w14:textId="77777777" w:rsidR="00671466" w:rsidRPr="00671466" w:rsidRDefault="00671466" w:rsidP="00671466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714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(ФИО участника в Родительном падеже)</w:t>
            </w:r>
          </w:p>
        </w:tc>
      </w:tr>
      <w:tr w:rsidR="00671466" w:rsidRPr="00671466" w14:paraId="54936C15" w14:textId="77777777" w:rsidTr="00E52CC7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5FFCF" w14:textId="77777777" w:rsidR="00671466" w:rsidRPr="00671466" w:rsidRDefault="00671466" w:rsidP="006714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 по адресу: ___________________</w:t>
            </w:r>
          </w:p>
        </w:tc>
      </w:tr>
      <w:tr w:rsidR="00671466" w:rsidRPr="00671466" w14:paraId="2585D6C3" w14:textId="77777777" w:rsidTr="00E52CC7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65133" w14:textId="77777777" w:rsidR="00671466" w:rsidRPr="00671466" w:rsidRDefault="00671466" w:rsidP="006714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</w:tbl>
    <w:p w14:paraId="1A8CCA63" w14:textId="77777777" w:rsidR="00671466" w:rsidRPr="00671466" w:rsidRDefault="00671466" w:rsidP="0067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7146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Согласие </w:t>
      </w:r>
      <w:r w:rsidRPr="0067146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 обработку персональных данных</w:t>
      </w:r>
    </w:p>
    <w:p w14:paraId="263CFFC0" w14:textId="77777777" w:rsidR="00671466" w:rsidRPr="00671466" w:rsidRDefault="00671466" w:rsidP="00671466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671466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Я, ______________________________________________________________________________________,</w:t>
      </w:r>
    </w:p>
    <w:p w14:paraId="0D2C1CAE" w14:textId="77777777" w:rsidR="00671466" w:rsidRPr="00671466" w:rsidRDefault="00671466" w:rsidP="00671466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1"/>
          <w:szCs w:val="21"/>
          <w:lang w:eastAsia="ru-RU"/>
          <w14:ligatures w14:val="none"/>
        </w:rPr>
      </w:pPr>
      <w:r w:rsidRPr="00671466">
        <w:rPr>
          <w:rFonts w:ascii="Times New Roman" w:eastAsia="Times New Roman" w:hAnsi="Times New Roman" w:cs="Times New Roman"/>
          <w:i/>
          <w:kern w:val="0"/>
          <w:sz w:val="21"/>
          <w:szCs w:val="21"/>
          <w:lang w:eastAsia="ru-RU"/>
          <w14:ligatures w14:val="none"/>
        </w:rPr>
        <w:t>(ФИО)</w:t>
      </w:r>
    </w:p>
    <w:p w14:paraId="7054EDF7" w14:textId="77777777" w:rsidR="00671466" w:rsidRPr="00671466" w:rsidRDefault="00671466" w:rsidP="0067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</w:pPr>
      <w:r w:rsidRPr="00671466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в соответствии со статьей 9 Федерального закона от 27.07.2006 № 152-ФЗ «О персональных данных», даю свое согласие организации Карадагская научная станция им. Т.И. Вяземского – природный заповедник РАН – филиал ФИЦ ИнБЮМ, расположенной по адресу: Республика Крым, г. Феодосия, пгт. Курортное, ул. Науки, д. 24, на о</w:t>
      </w:r>
      <w:r w:rsidRPr="00671466"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  <w:t xml:space="preserve">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  <w:r w:rsidRPr="00671466">
        <w:rPr>
          <w:rFonts w:ascii="Times New Roman" w:eastAsia="Times New Roman" w:hAnsi="Times New Roman" w:cs="Courier New"/>
          <w:kern w:val="0"/>
          <w:sz w:val="21"/>
          <w:szCs w:val="21"/>
          <w:u w:val="single"/>
          <w:lang w:eastAsia="ru-RU"/>
          <w14:ligatures w14:val="none"/>
        </w:rPr>
        <w:t>фамилии, имени, отчества, даты рождения, места учебы, адреса регистрации, контактного телефона, адреса электронной почты.</w:t>
      </w:r>
    </w:p>
    <w:p w14:paraId="053A03C3" w14:textId="77777777" w:rsidR="00671466" w:rsidRPr="00671466" w:rsidRDefault="00671466" w:rsidP="00671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671466"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  <w:t xml:space="preserve">Вышеуказанные персональные данные предоставляю для обработки в целях принятия участия в </w:t>
      </w:r>
      <w:r w:rsidRPr="00671466">
        <w:rPr>
          <w:rFonts w:ascii="Times New Roman" w:eastAsia="Times New Roman" w:hAnsi="Times New Roman" w:cs="Courier New"/>
          <w:b/>
          <w:bCs/>
          <w:kern w:val="0"/>
          <w:sz w:val="21"/>
          <w:szCs w:val="21"/>
          <w:u w:val="single"/>
          <w:lang w:eastAsia="ru-RU"/>
          <w14:ligatures w14:val="none"/>
        </w:rPr>
        <w:t xml:space="preserve">конкурсе поздравительных открыток «С Днем Рождения, заповедник!» </w:t>
      </w:r>
      <w:r w:rsidRPr="00671466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для создания и отправки наградных документов, использования в печатных презентационных и (или) методических материалах, предоставления в 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 итоговые ведомости оценки конкурсных работ, протоколы жюри, итоговые приказы, информационно-аналитические справки, публикации на интернет ресурсах (сайт, официальные группы в социальных сетях) и в других печатных материалах организатора.</w:t>
      </w:r>
    </w:p>
    <w:p w14:paraId="1DAEFA07" w14:textId="77777777" w:rsidR="00671466" w:rsidRPr="00671466" w:rsidRDefault="00671466" w:rsidP="00671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</w:pPr>
      <w:r w:rsidRPr="00671466">
        <w:rPr>
          <w:rFonts w:ascii="Times New Roman" w:eastAsia="Calibri" w:hAnsi="Times New Roman" w:cs="Times New Roman"/>
          <w:kern w:val="0"/>
          <w:sz w:val="21"/>
          <w:szCs w:val="21"/>
          <w14:ligatures w14:val="none"/>
        </w:rPr>
        <w:t>Даю согласие на использование конкурсных материалов для организации и проведения выставок (с сохранением авторства конкурсных материалов), их использования в качестве демонстрационных материалов, в том числе с возможной публикацией на интернет-ресурсах и в других печатных материалах организатора. Даю согласие организаторам Конкурса на участие своего ребенка в интервью, фото- и видеосъёмке, на редактирование и использование данных материалов в некоммерческих целях, а также в рекламе деятельности организатора, включая печатную продукцию, размещение в средствах массовой информации.</w:t>
      </w:r>
    </w:p>
    <w:p w14:paraId="5CBA9C22" w14:textId="77777777" w:rsidR="00671466" w:rsidRPr="00671466" w:rsidRDefault="00671466" w:rsidP="00671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</w:pPr>
      <w:r w:rsidRPr="00671466"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  <w:t>Я ознакомлен(а) с тем, что:</w:t>
      </w:r>
    </w:p>
    <w:p w14:paraId="7E04AA07" w14:textId="77777777" w:rsidR="00671466" w:rsidRPr="00671466" w:rsidRDefault="00671466" w:rsidP="00671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</w:pPr>
      <w:r w:rsidRPr="00671466"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  <w:t>- согласие на обработку персональных данных может быть отозвано на основании письменного заявления;</w:t>
      </w:r>
    </w:p>
    <w:p w14:paraId="13FBBB0B" w14:textId="77777777" w:rsidR="00671466" w:rsidRPr="00671466" w:rsidRDefault="00671466" w:rsidP="00671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</w:pPr>
      <w:r w:rsidRPr="00671466"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  <w:t xml:space="preserve">- в случае отзыва согласия на обработку персональных данных, </w:t>
      </w:r>
      <w:r w:rsidRPr="00671466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 xml:space="preserve">Карадагская научная станция им. Т.И. Вяземского – природный заповедник РАН </w:t>
      </w:r>
      <w:r w:rsidRPr="00671466"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  <w:t>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данных»;</w:t>
      </w:r>
    </w:p>
    <w:p w14:paraId="3B434912" w14:textId="77777777" w:rsidR="00671466" w:rsidRPr="00671466" w:rsidRDefault="00671466" w:rsidP="00671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</w:pPr>
      <w:r w:rsidRPr="00671466"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  <w:t xml:space="preserve">- персональные данные будут храниться в учреждении Карадагская научная станция им. </w:t>
      </w:r>
      <w:proofErr w:type="spellStart"/>
      <w:r w:rsidRPr="00671466"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  <w:t>Т.И.Вяземского</w:t>
      </w:r>
      <w:proofErr w:type="spellEnd"/>
      <w:r w:rsidRPr="00671466"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  <w:t xml:space="preserve"> – природный заповедник РАН – филиал ФИЦ ИнБЮМ в течение срока хранения документов, предусмотренного законодательством Российской Федерации;</w:t>
      </w:r>
    </w:p>
    <w:p w14:paraId="1F571A99" w14:textId="77777777" w:rsidR="00671466" w:rsidRPr="00671466" w:rsidRDefault="00671466" w:rsidP="00671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</w:pPr>
      <w:r w:rsidRPr="00671466"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  <w:t xml:space="preserve">- 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</w:t>
      </w:r>
      <w:r w:rsidRPr="00671466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Министерство экологии и природных ресурсов Республики Крым</w:t>
      </w:r>
      <w:r w:rsidRPr="00671466">
        <w:rPr>
          <w:rFonts w:ascii="Times New Roman" w:eastAsia="Times New Roman" w:hAnsi="Times New Roman" w:cs="Courier New"/>
          <w:kern w:val="0"/>
          <w:sz w:val="21"/>
          <w:szCs w:val="21"/>
          <w:lang w:eastAsia="ru-RU"/>
          <w14:ligatures w14:val="none"/>
        </w:rPr>
        <w:t>, полномочий и обязанностей.</w:t>
      </w:r>
    </w:p>
    <w:p w14:paraId="6BA41800" w14:textId="77777777" w:rsidR="00671466" w:rsidRPr="00671466" w:rsidRDefault="00671466" w:rsidP="00671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671466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Настоящее согласие действует на протяжении 1 месяца после объявления результатов конкурса.</w:t>
      </w:r>
    </w:p>
    <w:p w14:paraId="1139AF97" w14:textId="77777777" w:rsidR="00671466" w:rsidRPr="00671466" w:rsidRDefault="00671466" w:rsidP="0067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</w:p>
    <w:p w14:paraId="6D11E36F" w14:textId="77777777" w:rsidR="00671466" w:rsidRPr="00671466" w:rsidRDefault="00671466" w:rsidP="0067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671466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 xml:space="preserve">             «___» _____________ 2024 г.                                   _____________/________________________/</w:t>
      </w:r>
    </w:p>
    <w:p w14:paraId="624F0046" w14:textId="77777777" w:rsidR="00671466" w:rsidRPr="00671466" w:rsidRDefault="00671466" w:rsidP="0067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1"/>
          <w:szCs w:val="21"/>
          <w:lang w:eastAsia="ru-RU"/>
          <w14:ligatures w14:val="none"/>
        </w:rPr>
      </w:pPr>
      <w:r w:rsidRPr="00671466">
        <w:rPr>
          <w:rFonts w:ascii="Times New Roman" w:eastAsia="Times New Roman" w:hAnsi="Times New Roman" w:cs="Times New Roman"/>
          <w:i/>
          <w:kern w:val="0"/>
          <w:sz w:val="21"/>
          <w:szCs w:val="21"/>
          <w:lang w:eastAsia="ru-RU"/>
          <w14:ligatures w14:val="none"/>
        </w:rPr>
        <w:t xml:space="preserve">                                                                                                       (</w:t>
      </w:r>
      <w:proofErr w:type="gramStart"/>
      <w:r w:rsidRPr="00671466">
        <w:rPr>
          <w:rFonts w:ascii="Times New Roman" w:eastAsia="Times New Roman" w:hAnsi="Times New Roman" w:cs="Times New Roman"/>
          <w:i/>
          <w:kern w:val="0"/>
          <w:sz w:val="21"/>
          <w:szCs w:val="21"/>
          <w:lang w:eastAsia="ru-RU"/>
          <w14:ligatures w14:val="none"/>
        </w:rPr>
        <w:t xml:space="preserve">подпись)   </w:t>
      </w:r>
      <w:proofErr w:type="gramEnd"/>
      <w:r w:rsidRPr="00671466">
        <w:rPr>
          <w:rFonts w:ascii="Times New Roman" w:eastAsia="Times New Roman" w:hAnsi="Times New Roman" w:cs="Times New Roman"/>
          <w:i/>
          <w:kern w:val="0"/>
          <w:sz w:val="21"/>
          <w:szCs w:val="21"/>
          <w:lang w:eastAsia="ru-RU"/>
          <w14:ligatures w14:val="none"/>
        </w:rPr>
        <w:t xml:space="preserve">              (ФИО участника)</w:t>
      </w:r>
    </w:p>
    <w:p w14:paraId="3FD66366" w14:textId="77777777" w:rsidR="00DF45AE" w:rsidRDefault="00DF45AE"/>
    <w:sectPr w:rsidR="00DF45AE" w:rsidSect="0055324A">
      <w:headerReference w:type="default" r:id="rId4"/>
      <w:footerReference w:type="default" r:id="rId5"/>
      <w:pgSz w:w="11906" w:h="16838"/>
      <w:pgMar w:top="1134" w:right="1134" w:bottom="567" w:left="1134" w:header="709" w:footer="1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539922"/>
      <w:docPartObj>
        <w:docPartGallery w:val="Page Numbers (Bottom of Page)"/>
        <w:docPartUnique/>
      </w:docPartObj>
    </w:sdtPr>
    <w:sdtContent>
      <w:p w14:paraId="710672AF" w14:textId="77777777" w:rsidR="00000000" w:rsidRDefault="00000000">
        <w:pPr>
          <w:pStyle w:val="a3"/>
          <w:jc w:val="center"/>
        </w:pPr>
        <w:r w:rsidRPr="00F436ED">
          <w:rPr>
            <w:rFonts w:ascii="Times New Roman" w:hAnsi="Times New Roman"/>
          </w:rPr>
          <w:fldChar w:fldCharType="begin"/>
        </w:r>
        <w:r w:rsidRPr="00F436ED">
          <w:rPr>
            <w:rFonts w:ascii="Times New Roman" w:hAnsi="Times New Roman"/>
          </w:rPr>
          <w:instrText>PAGE   \* MERGEFORMAT</w:instrText>
        </w:r>
        <w:r w:rsidRPr="00F436E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F436ED">
          <w:rPr>
            <w:rFonts w:ascii="Times New Roman" w:hAnsi="Times New Roman"/>
          </w:rPr>
          <w:fldChar w:fldCharType="end"/>
        </w:r>
      </w:p>
    </w:sdtContent>
  </w:sdt>
  <w:p w14:paraId="1F6A940B" w14:textId="77777777" w:rsidR="00000000" w:rsidRDefault="00000000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6D73" w14:textId="77777777" w:rsidR="00000000" w:rsidRPr="00A62AEB" w:rsidRDefault="0000000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66"/>
    <w:rsid w:val="0055324A"/>
    <w:rsid w:val="00671466"/>
    <w:rsid w:val="00D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A5D7"/>
  <w15:chartTrackingRefBased/>
  <w15:docId w15:val="{BAA93859-1F3D-470C-A37B-6216AC9B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1466"/>
  </w:style>
  <w:style w:type="paragraph" w:styleId="a5">
    <w:name w:val="header"/>
    <w:basedOn w:val="a"/>
    <w:link w:val="a6"/>
    <w:uiPriority w:val="99"/>
    <w:semiHidden/>
    <w:unhideWhenUsed/>
    <w:rsid w:val="0067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1466"/>
  </w:style>
  <w:style w:type="table" w:styleId="a7">
    <w:name w:val="Table Grid"/>
    <w:basedOn w:val="a1"/>
    <w:uiPriority w:val="39"/>
    <w:rsid w:val="0067146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2024-01-29T11:08:00Z</dcterms:created>
  <dcterms:modified xsi:type="dcterms:W3CDTF">2024-01-29T11:09:00Z</dcterms:modified>
</cp:coreProperties>
</file>